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23F" w:rsidRDefault="003D3171" w:rsidP="008D023F">
      <w:pPr>
        <w:jc w:val="center"/>
      </w:pPr>
      <w:r>
        <w:t>feb</w:t>
      </w:r>
      <w:bookmarkStart w:id="0" w:name="_GoBack"/>
      <w:bookmarkEnd w:id="0"/>
      <w:r w:rsidR="004D4C3A">
        <w:rPr>
          <w:noProof/>
        </w:rPr>
        <mc:AlternateContent>
          <mc:Choice Requires="wps">
            <w:drawing>
              <wp:inline distT="0" distB="0" distL="0" distR="0">
                <wp:extent cx="4937760" cy="647700"/>
                <wp:effectExtent l="133350" t="26670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3776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4C3A" w:rsidRDefault="004D4C3A" w:rsidP="004D4C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WSTA Science Cafe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8.8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" filled="f" stroked="f">
                <o:lock v:ext="edit" shapetype="t"/>
                <v:textbox style="mso-fit-shape-to-text:t">
                  <w:txbxContent>
                    <w:p w:rsidR="004D4C3A" w:rsidRDefault="004D4C3A" w:rsidP="004D4C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WSTA Science Cafe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1E45" w:rsidRDefault="00D54C9B" w:rsidP="00787841">
      <w:pPr>
        <w:tabs>
          <w:tab w:val="left" w:pos="1140"/>
        </w:tabs>
        <w:jc w:val="center"/>
      </w:pPr>
      <w:r>
        <w:rPr>
          <w:rFonts w:ascii="Times" w:hAnsi="Times"/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 wp14:anchorId="57804AC9" wp14:editId="6FC1D4C9">
            <wp:simplePos x="0" y="0"/>
            <wp:positionH relativeFrom="column">
              <wp:posOffset>1433830</wp:posOffset>
            </wp:positionH>
            <wp:positionV relativeFrom="line">
              <wp:posOffset>548005</wp:posOffset>
            </wp:positionV>
            <wp:extent cx="1158240" cy="527050"/>
            <wp:effectExtent l="0" t="0" r="0" b="0"/>
            <wp:wrapSquare wrapText="bothSides"/>
            <wp:docPr id="4" name="logo" descr="http://www.nextgenscience.org/sites/all/themes/science/logo.pn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www.nextgenscience.org/sites/all/themes/science/logo.pn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E45">
        <w:rPr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7A882783" wp14:editId="5460C4B3">
            <wp:simplePos x="0" y="0"/>
            <wp:positionH relativeFrom="column">
              <wp:posOffset>228600</wp:posOffset>
            </wp:positionH>
            <wp:positionV relativeFrom="paragraph">
              <wp:posOffset>403860</wp:posOffset>
            </wp:positionV>
            <wp:extent cx="1061720" cy="701040"/>
            <wp:effectExtent l="0" t="0" r="0" b="0"/>
            <wp:wrapTight wrapText="bothSides">
              <wp:wrapPolygon edited="0">
                <wp:start x="0" y="0"/>
                <wp:lineTo x="0" y="21130"/>
                <wp:lineTo x="21316" y="21130"/>
                <wp:lineTo x="2131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841" w:rsidRPr="00787841">
        <w:rPr>
          <w:noProof/>
          <w:sz w:val="48"/>
          <w:szCs w:val="48"/>
        </w:rPr>
        <w:drawing>
          <wp:inline distT="0" distB="0" distL="0" distR="0" wp14:anchorId="60D66A8A" wp14:editId="1CC22553">
            <wp:extent cx="2179320" cy="548640"/>
            <wp:effectExtent l="19050" t="0" r="0" b="0"/>
            <wp:docPr id="1" name="logo" descr="Washington Science Teachers Association">
              <a:hlinkClick xmlns:a="http://schemas.openxmlformats.org/drawingml/2006/main" r:id="rId11" tooltip="&quot;Washington Science Teachers Associ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Washington Science Teachers Association">
                      <a:hlinkClick r:id="rId11" tooltip="&quot;Washington Science Teachers Associ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E45">
        <w:t xml:space="preserve">         </w:t>
      </w:r>
    </w:p>
    <w:p w:rsidR="008D023F" w:rsidRDefault="008D023F" w:rsidP="00787841">
      <w:pPr>
        <w:tabs>
          <w:tab w:val="left" w:pos="1140"/>
        </w:tabs>
        <w:jc w:val="center"/>
      </w:pPr>
    </w:p>
    <w:p w:rsidR="00D54C9B" w:rsidRDefault="00D54C9B" w:rsidP="0014339C">
      <w:pPr>
        <w:jc w:val="center"/>
        <w:rPr>
          <w:sz w:val="28"/>
          <w:szCs w:val="28"/>
        </w:rPr>
      </w:pPr>
    </w:p>
    <w:p w:rsidR="00D0029E" w:rsidRDefault="00EA2043" w:rsidP="001433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r w:rsidR="003923D5">
        <w:rPr>
          <w:sz w:val="28"/>
          <w:szCs w:val="28"/>
        </w:rPr>
        <w:t>Tuesday</w:t>
      </w:r>
      <w:r>
        <w:rPr>
          <w:sz w:val="28"/>
          <w:szCs w:val="28"/>
        </w:rPr>
        <w:t xml:space="preserve"> </w:t>
      </w:r>
      <w:r w:rsidR="003211D3">
        <w:rPr>
          <w:sz w:val="28"/>
          <w:szCs w:val="28"/>
        </w:rPr>
        <w:t>January 23rd</w:t>
      </w:r>
    </w:p>
    <w:p w:rsidR="00BE1E45" w:rsidRDefault="00EA2043" w:rsidP="0014339C">
      <w:pPr>
        <w:jc w:val="center"/>
        <w:rPr>
          <w:sz w:val="48"/>
          <w:szCs w:val="48"/>
        </w:rPr>
      </w:pPr>
      <w:r>
        <w:rPr>
          <w:sz w:val="48"/>
          <w:szCs w:val="48"/>
        </w:rPr>
        <w:t>Mill Creek Pub</w:t>
      </w:r>
      <w:r w:rsidR="00D54C9B">
        <w:rPr>
          <w:sz w:val="48"/>
          <w:szCs w:val="48"/>
        </w:rPr>
        <w:t xml:space="preserve">  5 pm-6:30</w:t>
      </w:r>
    </w:p>
    <w:p w:rsidR="002D5B44" w:rsidRDefault="003211D3" w:rsidP="0014339C">
      <w:pPr>
        <w:jc w:val="center"/>
        <w:rPr>
          <w:sz w:val="32"/>
          <w:szCs w:val="32"/>
        </w:rPr>
      </w:pPr>
      <w:r>
        <w:rPr>
          <w:sz w:val="32"/>
          <w:szCs w:val="32"/>
        </w:rPr>
        <w:t>WACAS Test and Item Specs</w:t>
      </w:r>
    </w:p>
    <w:p w:rsidR="00D54C9B" w:rsidRDefault="003211D3" w:rsidP="003211D3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F6B9112" wp14:editId="12CEB2A1">
            <wp:extent cx="2047875" cy="18764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1D3" w:rsidRDefault="003211D3" w:rsidP="003211D3">
      <w:pPr>
        <w:rPr>
          <w:sz w:val="28"/>
          <w:szCs w:val="28"/>
        </w:rPr>
      </w:pPr>
      <w:r w:rsidRPr="003211D3">
        <w:rPr>
          <w:color w:val="0070C0"/>
          <w:sz w:val="28"/>
          <w:szCs w:val="28"/>
          <w:shd w:val="clear" w:color="auto" w:fill="FFFFFF" w:themeFill="background1"/>
        </w:rPr>
        <w:t>Asking Questions, Investigating, Analyzing Data, Using Mathematics, Using Models, Arguing with Evidence, Constructing Explanations and Communicating information</w:t>
      </w:r>
      <w:r>
        <w:rPr>
          <w:sz w:val="28"/>
          <w:szCs w:val="28"/>
        </w:rPr>
        <w:t xml:space="preserve"> about the Washington Comprehensive Assessment of Science.</w:t>
      </w:r>
    </w:p>
    <w:p w:rsidR="003211D3" w:rsidRPr="003211D3" w:rsidRDefault="00A33762" w:rsidP="003211D3">
      <w:pPr>
        <w:rPr>
          <w:sz w:val="28"/>
          <w:szCs w:val="28"/>
        </w:rPr>
      </w:pPr>
      <w:r>
        <w:rPr>
          <w:sz w:val="28"/>
          <w:szCs w:val="28"/>
        </w:rPr>
        <w:t>Webinars from OSPI on using the training test and the test and item specifications will be on January 10</w:t>
      </w:r>
      <w:r w:rsidRPr="00A3376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(training test) and January 24</w:t>
      </w:r>
      <w:r w:rsidRPr="00A3376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(Test and Items Specifications)</w:t>
      </w:r>
    </w:p>
    <w:p w:rsidR="00787841" w:rsidRPr="003923D5" w:rsidRDefault="003923D5" w:rsidP="003923D5">
      <w:pPr>
        <w:rPr>
          <w:sz w:val="32"/>
          <w:szCs w:val="32"/>
        </w:rPr>
      </w:pPr>
      <w:r>
        <w:t xml:space="preserve">Questions? </w:t>
      </w:r>
      <w:r w:rsidR="00A26739">
        <w:t xml:space="preserve">Mark Watrin </w:t>
      </w:r>
      <w:hyperlink r:id="rId14" w:history="1">
        <w:r w:rsidR="007D7F16" w:rsidRPr="00133711">
          <w:rPr>
            <w:rStyle w:val="Hyperlink"/>
          </w:rPr>
          <w:t>watrin.mark@battlegroundps.org</w:t>
        </w:r>
      </w:hyperlink>
      <w:r w:rsidR="00165B13">
        <w:t xml:space="preserve"> </w:t>
      </w:r>
      <w:r w:rsidR="00A26739">
        <w:t xml:space="preserve">  WSTA Representative SW Washington</w:t>
      </w:r>
      <w:r>
        <w:t xml:space="preserve"> region 8</w:t>
      </w:r>
    </w:p>
    <w:p w:rsidR="0014339C" w:rsidRPr="009C689B" w:rsidRDefault="00787841" w:rsidP="009C689B">
      <w:pPr>
        <w:tabs>
          <w:tab w:val="left" w:pos="1236"/>
        </w:tabs>
        <w:spacing w:after="0"/>
      </w:pPr>
      <w:r>
        <w:t>Carol Sandison</w:t>
      </w:r>
      <w:r>
        <w:tab/>
      </w:r>
      <w:r w:rsidRPr="00787841">
        <w:t xml:space="preserve"> </w:t>
      </w:r>
      <w:hyperlink r:id="rId15" w:history="1">
        <w:r w:rsidRPr="00F26A16">
          <w:rPr>
            <w:rStyle w:val="Hyperlink"/>
          </w:rPr>
          <w:t>Carol.Sandison@vansd.org</w:t>
        </w:r>
      </w:hyperlink>
      <w:r>
        <w:t xml:space="preserve"> WSTA </w:t>
      </w:r>
      <w:r w:rsidR="003923D5">
        <w:t>clock hour registrar</w:t>
      </w:r>
      <w:r w:rsidR="008D023F">
        <w:tab/>
      </w:r>
    </w:p>
    <w:p w:rsidR="001B2AC6" w:rsidRDefault="001B2AC6" w:rsidP="008D023F">
      <w:pPr>
        <w:tabs>
          <w:tab w:val="left" w:pos="1236"/>
        </w:tabs>
        <w:rPr>
          <w:b/>
          <w:u w:val="single"/>
        </w:rPr>
      </w:pPr>
      <w:r>
        <w:rPr>
          <w:b/>
          <w:u w:val="single"/>
        </w:rPr>
        <w:lastRenderedPageBreak/>
        <w:t xml:space="preserve">    </w:t>
      </w:r>
      <w:r w:rsidR="001205FC">
        <w:rPr>
          <w:b/>
          <w:u w:val="single"/>
        </w:rPr>
        <w:t>Directions: From hwy 503 turn East on Eaton Blvd (199</w:t>
      </w:r>
      <w:r w:rsidR="001205FC" w:rsidRPr="001205FC">
        <w:rPr>
          <w:b/>
          <w:u w:val="single"/>
          <w:vertAlign w:val="superscript"/>
        </w:rPr>
        <w:t>th</w:t>
      </w:r>
      <w:r w:rsidR="001205FC">
        <w:rPr>
          <w:b/>
          <w:u w:val="single"/>
        </w:rPr>
        <w:t xml:space="preserve"> st) then left at 9</w:t>
      </w:r>
      <w:r w:rsidR="001205FC" w:rsidRPr="001205FC">
        <w:rPr>
          <w:b/>
          <w:u w:val="single"/>
          <w:vertAlign w:val="superscript"/>
        </w:rPr>
        <w:t>th</w:t>
      </w:r>
      <w:r w:rsidR="001205FC">
        <w:rPr>
          <w:b/>
          <w:u w:val="single"/>
        </w:rPr>
        <w:t xml:space="preserve"> and into the parking area close to the BG Cinema.</w:t>
      </w:r>
    </w:p>
    <w:p w:rsidR="001205FC" w:rsidRDefault="001205FC" w:rsidP="008D023F">
      <w:pPr>
        <w:tabs>
          <w:tab w:val="left" w:pos="1236"/>
        </w:tabs>
        <w:rPr>
          <w:b/>
          <w:u w:val="single"/>
        </w:rPr>
      </w:pPr>
      <w:r>
        <w:rPr>
          <w:noProof/>
        </w:rPr>
        <w:drawing>
          <wp:inline distT="0" distB="0" distL="0" distR="0" wp14:anchorId="20AE0A1B" wp14:editId="4FC67BBC">
            <wp:extent cx="5010150" cy="415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2AB" w:rsidRDefault="000402AB" w:rsidP="00991A2A">
      <w:pPr>
        <w:spacing w:before="100" w:beforeAutospacing="1" w:after="100" w:afterAutospacing="1" w:line="336" w:lineRule="auto"/>
        <w:ind w:left="150"/>
        <w:outlineLvl w:val="5"/>
      </w:pPr>
    </w:p>
    <w:sectPr w:rsidR="000402AB" w:rsidSect="003923D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3E1" w:rsidRDefault="001F23E1" w:rsidP="00076FA7">
      <w:pPr>
        <w:spacing w:after="0" w:line="240" w:lineRule="auto"/>
      </w:pPr>
      <w:r>
        <w:separator/>
      </w:r>
    </w:p>
  </w:endnote>
  <w:endnote w:type="continuationSeparator" w:id="0">
    <w:p w:rsidR="001F23E1" w:rsidRDefault="001F23E1" w:rsidP="0007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3E1" w:rsidRDefault="001F23E1" w:rsidP="00076FA7">
      <w:pPr>
        <w:spacing w:after="0" w:line="240" w:lineRule="auto"/>
      </w:pPr>
      <w:r>
        <w:separator/>
      </w:r>
    </w:p>
  </w:footnote>
  <w:footnote w:type="continuationSeparator" w:id="0">
    <w:p w:rsidR="001F23E1" w:rsidRDefault="001F23E1" w:rsidP="00076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33EAD"/>
    <w:multiLevelType w:val="hybridMultilevel"/>
    <w:tmpl w:val="7F52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33EF0"/>
    <w:multiLevelType w:val="hybridMultilevel"/>
    <w:tmpl w:val="991E9006"/>
    <w:lvl w:ilvl="0" w:tplc="0409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3F"/>
    <w:rsid w:val="0003040A"/>
    <w:rsid w:val="000402AB"/>
    <w:rsid w:val="00046A0C"/>
    <w:rsid w:val="00046C9C"/>
    <w:rsid w:val="0005384F"/>
    <w:rsid w:val="00067979"/>
    <w:rsid w:val="00073B1D"/>
    <w:rsid w:val="00076FA7"/>
    <w:rsid w:val="00090559"/>
    <w:rsid w:val="000938C0"/>
    <w:rsid w:val="000B1958"/>
    <w:rsid w:val="000B2715"/>
    <w:rsid w:val="000B4130"/>
    <w:rsid w:val="000D4851"/>
    <w:rsid w:val="001205FC"/>
    <w:rsid w:val="00130D49"/>
    <w:rsid w:val="0014339C"/>
    <w:rsid w:val="00147C65"/>
    <w:rsid w:val="00165B13"/>
    <w:rsid w:val="001849A2"/>
    <w:rsid w:val="001B2AC6"/>
    <w:rsid w:val="001D2AD4"/>
    <w:rsid w:val="001F23E1"/>
    <w:rsid w:val="002106F1"/>
    <w:rsid w:val="0021233D"/>
    <w:rsid w:val="002138F5"/>
    <w:rsid w:val="00246BFB"/>
    <w:rsid w:val="00273060"/>
    <w:rsid w:val="002B4B2B"/>
    <w:rsid w:val="002D5B44"/>
    <w:rsid w:val="00311CCC"/>
    <w:rsid w:val="003211D3"/>
    <w:rsid w:val="00363C79"/>
    <w:rsid w:val="00386A09"/>
    <w:rsid w:val="003901D0"/>
    <w:rsid w:val="003923D5"/>
    <w:rsid w:val="003C0024"/>
    <w:rsid w:val="003D3171"/>
    <w:rsid w:val="003F203D"/>
    <w:rsid w:val="003F532F"/>
    <w:rsid w:val="004A0364"/>
    <w:rsid w:val="004A19F1"/>
    <w:rsid w:val="004B5F62"/>
    <w:rsid w:val="004D4C3A"/>
    <w:rsid w:val="004E6073"/>
    <w:rsid w:val="005106FA"/>
    <w:rsid w:val="005557F6"/>
    <w:rsid w:val="00557044"/>
    <w:rsid w:val="00592C3D"/>
    <w:rsid w:val="005C0A7A"/>
    <w:rsid w:val="005E199B"/>
    <w:rsid w:val="00606F51"/>
    <w:rsid w:val="00637F1F"/>
    <w:rsid w:val="0064668F"/>
    <w:rsid w:val="00684C42"/>
    <w:rsid w:val="00692ACE"/>
    <w:rsid w:val="007036A2"/>
    <w:rsid w:val="00733ABA"/>
    <w:rsid w:val="00737594"/>
    <w:rsid w:val="007577A7"/>
    <w:rsid w:val="00787841"/>
    <w:rsid w:val="00794EDA"/>
    <w:rsid w:val="007A5B20"/>
    <w:rsid w:val="007C1613"/>
    <w:rsid w:val="007D7F16"/>
    <w:rsid w:val="00807819"/>
    <w:rsid w:val="00836BC8"/>
    <w:rsid w:val="00853E6A"/>
    <w:rsid w:val="008D023F"/>
    <w:rsid w:val="008E377C"/>
    <w:rsid w:val="00917C1A"/>
    <w:rsid w:val="00932906"/>
    <w:rsid w:val="00954878"/>
    <w:rsid w:val="00991A2A"/>
    <w:rsid w:val="009B6569"/>
    <w:rsid w:val="009C689B"/>
    <w:rsid w:val="009D035D"/>
    <w:rsid w:val="00A26739"/>
    <w:rsid w:val="00A33762"/>
    <w:rsid w:val="00A362C9"/>
    <w:rsid w:val="00A43702"/>
    <w:rsid w:val="00A77268"/>
    <w:rsid w:val="00A823A4"/>
    <w:rsid w:val="00B14558"/>
    <w:rsid w:val="00B71937"/>
    <w:rsid w:val="00B77D19"/>
    <w:rsid w:val="00B80650"/>
    <w:rsid w:val="00B8624E"/>
    <w:rsid w:val="00BB7281"/>
    <w:rsid w:val="00BD0D7E"/>
    <w:rsid w:val="00BE1E45"/>
    <w:rsid w:val="00C2000C"/>
    <w:rsid w:val="00C75D52"/>
    <w:rsid w:val="00C84F12"/>
    <w:rsid w:val="00C85ECD"/>
    <w:rsid w:val="00CD6C7E"/>
    <w:rsid w:val="00CF44DC"/>
    <w:rsid w:val="00CF677B"/>
    <w:rsid w:val="00D0029E"/>
    <w:rsid w:val="00D1240C"/>
    <w:rsid w:val="00D23373"/>
    <w:rsid w:val="00D41086"/>
    <w:rsid w:val="00D5154E"/>
    <w:rsid w:val="00D54C9B"/>
    <w:rsid w:val="00D60ACF"/>
    <w:rsid w:val="00D80912"/>
    <w:rsid w:val="00DA17F5"/>
    <w:rsid w:val="00DB5E94"/>
    <w:rsid w:val="00DC5B61"/>
    <w:rsid w:val="00DC6308"/>
    <w:rsid w:val="00E336E8"/>
    <w:rsid w:val="00EA2043"/>
    <w:rsid w:val="00ED7843"/>
    <w:rsid w:val="00EF60D5"/>
    <w:rsid w:val="00EF61B3"/>
    <w:rsid w:val="00F2422E"/>
    <w:rsid w:val="00F42945"/>
    <w:rsid w:val="00F675EB"/>
    <w:rsid w:val="00FA37F9"/>
    <w:rsid w:val="00FF5568"/>
    <w:rsid w:val="00FF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8B91"/>
  <w15:docId w15:val="{A3FE574A-390A-4733-BAD0-5F8F4D42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rsid w:val="00165B13"/>
    <w:pPr>
      <w:spacing w:beforeLines="1" w:afterLines="1" w:line="240" w:lineRule="auto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165B13"/>
    <w:pPr>
      <w:spacing w:beforeLines="1" w:afterLines="1" w:line="240" w:lineRule="auto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3B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1C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8784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8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2C3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65B13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65B13"/>
    <w:rPr>
      <w:rFonts w:ascii="Times" w:hAnsi="Times"/>
      <w:b/>
      <w:sz w:val="27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7F1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77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1CC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076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FA7"/>
  </w:style>
  <w:style w:type="paragraph" w:styleId="Footer">
    <w:name w:val="footer"/>
    <w:basedOn w:val="Normal"/>
    <w:link w:val="FooterChar"/>
    <w:uiPriority w:val="99"/>
    <w:unhideWhenUsed/>
    <w:rsid w:val="00076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FA7"/>
  </w:style>
  <w:style w:type="character" w:customStyle="1" w:styleId="Heading4Char">
    <w:name w:val="Heading 4 Char"/>
    <w:basedOn w:val="DefaultParagraphFont"/>
    <w:link w:val="Heading4"/>
    <w:uiPriority w:val="9"/>
    <w:semiHidden/>
    <w:rsid w:val="00073B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073B1D"/>
  </w:style>
  <w:style w:type="paragraph" w:styleId="NormalWeb">
    <w:name w:val="Normal (Web)"/>
    <w:basedOn w:val="Normal"/>
    <w:uiPriority w:val="99"/>
    <w:semiHidden/>
    <w:unhideWhenUsed/>
    <w:rsid w:val="0007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17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vent-timestart">
    <w:name w:val="event-time__start"/>
    <w:basedOn w:val="DefaultParagraphFont"/>
    <w:rsid w:val="00807819"/>
  </w:style>
  <w:style w:type="character" w:customStyle="1" w:styleId="event-timeend">
    <w:name w:val="event-time__end"/>
    <w:basedOn w:val="DefaultParagraphFont"/>
    <w:rsid w:val="0080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3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4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9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33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7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43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9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3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0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0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9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5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1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7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8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tgenscience.org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sta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rol.Sandison@vansd.org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watrin.mark@battleground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45EE-2F28-4FBB-B855-13A77B87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Watrin</dc:creator>
  <cp:keywords/>
  <dc:description/>
  <cp:lastModifiedBy>McNamara, John P</cp:lastModifiedBy>
  <cp:revision>2</cp:revision>
  <cp:lastPrinted>2016-09-06T19:45:00Z</cp:lastPrinted>
  <dcterms:created xsi:type="dcterms:W3CDTF">2018-01-06T18:44:00Z</dcterms:created>
  <dcterms:modified xsi:type="dcterms:W3CDTF">2018-01-06T18:44:00Z</dcterms:modified>
</cp:coreProperties>
</file>